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A6" w:rsidRDefault="006933A6" w:rsidP="006933A6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6933A6" w:rsidRDefault="006933A6" w:rsidP="006933A6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6933A6" w:rsidRDefault="006933A6" w:rsidP="006933A6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декабря  2017 г.                                                                                        № 31</w:t>
      </w:r>
    </w:p>
    <w:p w:rsidR="006933A6" w:rsidRDefault="006933A6" w:rsidP="006933A6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6933A6" w:rsidRDefault="006933A6" w:rsidP="006933A6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нормативах градостроительного проектирования сельского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 Серноводск  муниципального района Сергиевский  Самарской обл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</w:rPr>
        <w:t>»</w:t>
      </w:r>
    </w:p>
    <w:p w:rsidR="006933A6" w:rsidRDefault="006933A6" w:rsidP="006933A6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6933A6" w:rsidRDefault="006933A6" w:rsidP="006933A6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6933A6" w:rsidRDefault="006933A6" w:rsidP="006933A6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 Серноводск </w:t>
      </w:r>
    </w:p>
    <w:p w:rsidR="006933A6" w:rsidRDefault="006933A6" w:rsidP="006933A6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6933A6" w:rsidRDefault="006933A6" w:rsidP="006933A6"/>
    <w:p w:rsidR="006933A6" w:rsidRDefault="006933A6" w:rsidP="006933A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 соответствии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достроительной деятельности на территории Самарской области», Уставом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 xml:space="preserve">Серноводск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6933A6" w:rsidRDefault="006933A6" w:rsidP="006933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</w:rPr>
        <w:t xml:space="preserve">Серноводск </w:t>
      </w:r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Сергиевский  </w:t>
      </w:r>
    </w:p>
    <w:p w:rsidR="006933A6" w:rsidRDefault="006933A6" w:rsidP="006933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33A6" w:rsidRDefault="006933A6" w:rsidP="006933A6">
      <w:pPr>
        <w:pStyle w:val="a5"/>
        <w:rPr>
          <w:szCs w:val="20"/>
        </w:rPr>
      </w:pPr>
      <w:r>
        <w:t>РЕШИЛО:</w:t>
      </w:r>
    </w:p>
    <w:p w:rsidR="006933A6" w:rsidRDefault="006933A6" w:rsidP="006933A6">
      <w:pPr>
        <w:rPr>
          <w:rFonts w:ascii="Times New Roman" w:hAnsi="Times New Roman"/>
          <w:sz w:val="28"/>
        </w:rPr>
      </w:pPr>
    </w:p>
    <w:p w:rsidR="006933A6" w:rsidRDefault="006933A6" w:rsidP="006933A6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нормативы градостроительного проектирования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 xml:space="preserve">Серноводск  </w:t>
      </w:r>
      <w:r>
        <w:rPr>
          <w:rFonts w:ascii="Times New Roman" w:hAnsi="Times New Roman"/>
          <w:sz w:val="28"/>
          <w:szCs w:val="28"/>
        </w:rPr>
        <w:t>муниципального района Сергиевский 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марской области согласно приложению к настоящему решению.</w:t>
      </w:r>
    </w:p>
    <w:p w:rsidR="006933A6" w:rsidRDefault="006933A6" w:rsidP="006933A6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6933A6" w:rsidRDefault="006933A6" w:rsidP="006933A6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6933A6" w:rsidRDefault="006933A6" w:rsidP="006933A6">
      <w:pPr>
        <w:rPr>
          <w:rFonts w:ascii="Calibri" w:hAnsi="Calibri"/>
          <w:sz w:val="22"/>
        </w:rPr>
      </w:pPr>
    </w:p>
    <w:p w:rsidR="006933A6" w:rsidRDefault="006933A6" w:rsidP="006933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6933A6" w:rsidRDefault="006933A6" w:rsidP="006933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 Серноводск</w:t>
      </w:r>
    </w:p>
    <w:p w:rsidR="006933A6" w:rsidRDefault="006933A6" w:rsidP="006933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С.А.Воякин</w:t>
      </w:r>
      <w:proofErr w:type="spellEnd"/>
    </w:p>
    <w:p w:rsidR="006933A6" w:rsidRDefault="006933A6" w:rsidP="006933A6">
      <w:pPr>
        <w:pStyle w:val="5"/>
        <w:jc w:val="both"/>
        <w:rPr>
          <w:lang w:val="ru-RU"/>
        </w:rPr>
      </w:pPr>
    </w:p>
    <w:p w:rsidR="006933A6" w:rsidRDefault="006933A6" w:rsidP="006933A6">
      <w:pPr>
        <w:pStyle w:val="5"/>
        <w:jc w:val="both"/>
        <w:rPr>
          <w:lang w:val="ru-RU"/>
        </w:rPr>
      </w:pPr>
    </w:p>
    <w:p w:rsidR="006933A6" w:rsidRDefault="006933A6" w:rsidP="006933A6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>
        <w:rPr>
          <w:lang w:val="ru-RU"/>
        </w:rPr>
        <w:t xml:space="preserve"> Серноводск</w:t>
      </w:r>
    </w:p>
    <w:p w:rsidR="006933A6" w:rsidRDefault="006933A6" w:rsidP="006933A6">
      <w:pPr>
        <w:pStyle w:val="5"/>
        <w:jc w:val="both"/>
      </w:pPr>
      <w:r>
        <w:t xml:space="preserve">муниципального района   Сергиевский                                       </w:t>
      </w:r>
      <w:r>
        <w:rPr>
          <w:lang w:val="ru-RU"/>
        </w:rPr>
        <w:t xml:space="preserve">Г.Н. </w:t>
      </w:r>
      <w:proofErr w:type="spellStart"/>
      <w:r>
        <w:rPr>
          <w:lang w:val="ru-RU"/>
        </w:rPr>
        <w:t>Чебоксар</w:t>
      </w:r>
      <w:r>
        <w:rPr>
          <w:lang w:val="ru-RU"/>
        </w:rPr>
        <w:t>о</w:t>
      </w:r>
      <w:r>
        <w:rPr>
          <w:lang w:val="ru-RU"/>
        </w:rPr>
        <w:t>ва</w:t>
      </w:r>
      <w:proofErr w:type="spellEnd"/>
    </w:p>
    <w:p w:rsidR="006933A6" w:rsidRDefault="006933A6" w:rsidP="006933A6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 w:val="x-none"/>
        </w:rPr>
      </w:pPr>
    </w:p>
    <w:p w:rsidR="006933A6" w:rsidRDefault="006933A6" w:rsidP="006933A6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281120" w:rsidRPr="006933A6" w:rsidRDefault="00281120" w:rsidP="00281120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8008B2" w:rsidRPr="008008B2" w:rsidRDefault="008008B2" w:rsidP="00800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08B2" w:rsidRPr="008008B2" w:rsidRDefault="008008B2" w:rsidP="008008B2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8B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008B2" w:rsidRPr="008008B2" w:rsidRDefault="008008B2" w:rsidP="008008B2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8B2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8008B2" w:rsidRPr="008008B2" w:rsidRDefault="008008B2" w:rsidP="008008B2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008B2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8008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08B2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Серноводск </w:t>
      </w:r>
      <w:r w:rsidRPr="008008B2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Pr="008008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08B2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Сергиевский </w:t>
      </w:r>
    </w:p>
    <w:p w:rsidR="008008B2" w:rsidRPr="008008B2" w:rsidRDefault="008008B2" w:rsidP="008008B2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8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33A6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8008B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933A6">
        <w:rPr>
          <w:rFonts w:ascii="Times New Roman" w:eastAsia="Times New Roman" w:hAnsi="Times New Roman" w:cs="Times New Roman"/>
          <w:sz w:val="28"/>
          <w:szCs w:val="28"/>
        </w:rPr>
        <w:t>15.12.2017 г.</w:t>
      </w:r>
      <w:bookmarkStart w:id="0" w:name="_GoBack"/>
      <w:bookmarkEnd w:id="0"/>
    </w:p>
    <w:p w:rsidR="008008B2" w:rsidRPr="008008B2" w:rsidRDefault="008008B2" w:rsidP="00800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>сельского поселения Сер</w:t>
      </w:r>
      <w:r w:rsidR="00EE2606">
        <w:rPr>
          <w:rFonts w:ascii="Times New Roman" w:hAnsi="Times New Roman" w:cs="Times New Roman"/>
          <w:sz w:val="28"/>
          <w:szCs w:val="28"/>
        </w:rPr>
        <w:t xml:space="preserve">новодск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</w:t>
      </w:r>
      <w:r w:rsidR="00281120" w:rsidRPr="008E0EC4">
        <w:rPr>
          <w:rFonts w:ascii="Times New Roman" w:hAnsi="Times New Roman" w:cs="Times New Roman"/>
          <w:sz w:val="28"/>
          <w:szCs w:val="28"/>
        </w:rPr>
        <w:t>р</w:t>
      </w:r>
      <w:r w:rsidR="00281120" w:rsidRPr="008E0EC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>сельского поселения Сер</w:t>
      </w:r>
      <w:r w:rsidR="005265EA">
        <w:rPr>
          <w:rFonts w:ascii="Times New Roman" w:hAnsi="Times New Roman" w:cs="Times New Roman"/>
          <w:sz w:val="28"/>
          <w:szCs w:val="28"/>
        </w:rPr>
        <w:t>новодск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</w:t>
      </w:r>
      <w:r w:rsidR="00E4711D">
        <w:rPr>
          <w:rFonts w:ascii="Times New Roman" w:hAnsi="Times New Roman" w:cs="Times New Roman"/>
          <w:sz w:val="28"/>
          <w:szCs w:val="28"/>
        </w:rPr>
        <w:t>я</w:t>
      </w:r>
      <w:r w:rsidR="00E4711D">
        <w:rPr>
          <w:rFonts w:ascii="Times New Roman" w:hAnsi="Times New Roman" w:cs="Times New Roman"/>
          <w:sz w:val="28"/>
          <w:szCs w:val="28"/>
        </w:rPr>
        <w:t>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</w:t>
      </w:r>
      <w:r w:rsidRPr="001625FF">
        <w:rPr>
          <w:rFonts w:ascii="Times New Roman" w:hAnsi="Times New Roman" w:cs="Times New Roman"/>
          <w:sz w:val="28"/>
          <w:szCs w:val="28"/>
        </w:rPr>
        <w:t>а</w:t>
      </w:r>
      <w:r w:rsidRPr="001625FF">
        <w:rPr>
          <w:rFonts w:ascii="Times New Roman" w:hAnsi="Times New Roman" w:cs="Times New Roman"/>
          <w:sz w:val="28"/>
          <w:szCs w:val="28"/>
        </w:rPr>
        <w:t xml:space="preserve">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 xml:space="preserve">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 С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5265EA">
        <w:rPr>
          <w:rFonts w:ascii="Times New Roman" w:hAnsi="Times New Roman" w:cs="Times New Roman"/>
          <w:sz w:val="28"/>
          <w:szCs w:val="28"/>
        </w:rPr>
        <w:t>н</w:t>
      </w:r>
      <w:r w:rsidR="005265EA">
        <w:rPr>
          <w:rFonts w:ascii="Times New Roman" w:hAnsi="Times New Roman" w:cs="Times New Roman"/>
          <w:sz w:val="28"/>
          <w:szCs w:val="28"/>
        </w:rPr>
        <w:t>о</w:t>
      </w:r>
      <w:r w:rsidR="005265EA">
        <w:rPr>
          <w:rFonts w:ascii="Times New Roman" w:hAnsi="Times New Roman" w:cs="Times New Roman"/>
          <w:sz w:val="28"/>
          <w:szCs w:val="28"/>
        </w:rPr>
        <w:t xml:space="preserve">водск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6933A6">
          <w:headerReference w:type="even" r:id="rId9"/>
          <w:headerReference w:type="default" r:id="rId10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Сер</w:t>
      </w:r>
      <w:r w:rsidR="00EE2606">
        <w:rPr>
          <w:rFonts w:ascii="Times New Roman" w:hAnsi="Times New Roman" w:cs="Times New Roman"/>
          <w:sz w:val="28"/>
          <w:szCs w:val="28"/>
        </w:rPr>
        <w:t>н</w:t>
      </w:r>
      <w:r w:rsidR="00EE2606">
        <w:rPr>
          <w:rFonts w:ascii="Times New Roman" w:hAnsi="Times New Roman" w:cs="Times New Roman"/>
          <w:sz w:val="28"/>
          <w:szCs w:val="28"/>
        </w:rPr>
        <w:t>о</w:t>
      </w:r>
      <w:r w:rsidR="00EE2606">
        <w:rPr>
          <w:rFonts w:ascii="Times New Roman" w:hAnsi="Times New Roman" w:cs="Times New Roman"/>
          <w:sz w:val="28"/>
          <w:szCs w:val="28"/>
        </w:rPr>
        <w:t>водск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</w:t>
      </w:r>
      <w:r w:rsidR="00281120" w:rsidRPr="005D3CFB">
        <w:rPr>
          <w:rFonts w:ascii="Times New Roman" w:hAnsi="Times New Roman" w:cs="Times New Roman"/>
          <w:sz w:val="28"/>
          <w:szCs w:val="28"/>
        </w:rPr>
        <w:t>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1625FF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</w:t>
      </w:r>
      <w:r w:rsidR="00E51227">
        <w:rPr>
          <w:rFonts w:ascii="Times New Roman" w:hAnsi="Times New Roman" w:cs="Times New Roman"/>
          <w:sz w:val="28"/>
          <w:szCs w:val="28"/>
        </w:rPr>
        <w:t xml:space="preserve">новодск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625FF" w:rsidRPr="006E66E0" w:rsidTr="001625FF">
        <w:trPr>
          <w:trHeight w:val="690"/>
        </w:trPr>
        <w:tc>
          <w:tcPr>
            <w:tcW w:w="534" w:type="dxa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9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2835" w:type="dxa"/>
          </w:tcPr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Pr="00E51227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227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Pr="00E51227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227">
              <w:rPr>
                <w:rFonts w:ascii="Times New Roman" w:hAnsi="Times New Roman" w:cs="Times New Roman"/>
                <w:sz w:val="20"/>
                <w:szCs w:val="20"/>
              </w:rPr>
              <w:t>Плоскостные физкул</w:t>
            </w:r>
            <w:r w:rsidRPr="00E512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51227">
              <w:rPr>
                <w:rFonts w:ascii="Times New Roman" w:hAnsi="Times New Roman" w:cs="Times New Roman"/>
                <w:sz w:val="20"/>
                <w:szCs w:val="20"/>
              </w:rPr>
              <w:t>турно-спортивные с</w:t>
            </w:r>
            <w:r w:rsidRPr="00E512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227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250 (150 + 100) со снижением до 200 (120 + 80) к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гии системой отопления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Сер</w:t>
      </w:r>
      <w:r w:rsidR="00EE2606">
        <w:rPr>
          <w:rFonts w:ascii="Times New Roman" w:hAnsi="Times New Roman" w:cs="Times New Roman"/>
          <w:sz w:val="28"/>
          <w:szCs w:val="28"/>
        </w:rPr>
        <w:t>новодск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>сельского поселения Сер</w:t>
      </w:r>
      <w:r w:rsidR="00E51227">
        <w:rPr>
          <w:rFonts w:ascii="Times New Roman" w:hAnsi="Times New Roman" w:cs="Times New Roman"/>
          <w:sz w:val="28"/>
          <w:szCs w:val="28"/>
        </w:rPr>
        <w:t>новодск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>сельского поселения Сер</w:t>
      </w:r>
      <w:r w:rsidR="00E51227">
        <w:rPr>
          <w:rFonts w:ascii="Times New Roman" w:hAnsi="Times New Roman" w:cs="Times New Roman"/>
          <w:sz w:val="28"/>
          <w:szCs w:val="28"/>
        </w:rPr>
        <w:t>новодск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</w:t>
      </w:r>
      <w:r w:rsidR="00CA4523" w:rsidRPr="004E044A">
        <w:rPr>
          <w:rFonts w:ascii="Times New Roman" w:hAnsi="Times New Roman" w:cs="Times New Roman"/>
          <w:sz w:val="28"/>
          <w:szCs w:val="28"/>
        </w:rPr>
        <w:t>у</w:t>
      </w:r>
      <w:r w:rsidR="00CA4523" w:rsidRPr="004E044A">
        <w:rPr>
          <w:rFonts w:ascii="Times New Roman" w:hAnsi="Times New Roman" w:cs="Times New Roman"/>
          <w:sz w:val="28"/>
          <w:szCs w:val="28"/>
        </w:rPr>
        <w:t>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</w:t>
      </w:r>
      <w:r w:rsidR="00694861">
        <w:rPr>
          <w:rFonts w:ascii="Times New Roman" w:hAnsi="Times New Roman" w:cs="Times New Roman"/>
          <w:sz w:val="28"/>
          <w:szCs w:val="28"/>
        </w:rPr>
        <w:t>д</w:t>
      </w:r>
      <w:r w:rsidR="00694861">
        <w:rPr>
          <w:rFonts w:ascii="Times New Roman" w:hAnsi="Times New Roman" w:cs="Times New Roman"/>
          <w:sz w:val="28"/>
          <w:szCs w:val="28"/>
        </w:rPr>
        <w:t>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1A6827" w:rsidRPr="001A6827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1A6827">
        <w:rPr>
          <w:rFonts w:ascii="Times New Roman" w:hAnsi="Times New Roman" w:cs="Times New Roman"/>
          <w:b/>
          <w:sz w:val="28"/>
          <w:szCs w:val="28"/>
        </w:rPr>
        <w:t>Серноводск</w:t>
      </w:r>
      <w:r w:rsidR="001A6827" w:rsidRPr="001A68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E51227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E51227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227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 w:rsidRPr="00E512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227">
              <w:rPr>
                <w:rFonts w:ascii="Times New Roman" w:hAnsi="Times New Roman" w:cs="Times New Roman"/>
                <w:sz w:val="20"/>
                <w:szCs w:val="20"/>
              </w:rPr>
              <w:t>сти 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E51227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E51227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227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 w:rsidRPr="00E512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1227"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плоскостных </w:t>
            </w:r>
            <w:proofErr w:type="gramStart"/>
            <w:r w:rsidRPr="00E51227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E51227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ской нагрузки,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CD" w:rsidRDefault="00585DCD" w:rsidP="00404850">
      <w:r>
        <w:separator/>
      </w:r>
    </w:p>
  </w:endnote>
  <w:endnote w:type="continuationSeparator" w:id="0">
    <w:p w:rsidR="00585DCD" w:rsidRDefault="00585DCD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CD" w:rsidRDefault="00585DCD" w:rsidP="00404850">
      <w:r>
        <w:separator/>
      </w:r>
    </w:p>
  </w:footnote>
  <w:footnote w:type="continuationSeparator" w:id="0">
    <w:p w:rsidR="00585DCD" w:rsidRDefault="00585DCD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EA" w:rsidRDefault="005265EA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265EA" w:rsidRDefault="005265E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EA" w:rsidRPr="00312F8E" w:rsidRDefault="005265EA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6933A6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5265EA" w:rsidRDefault="005265E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A6827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93FB6"/>
    <w:rsid w:val="002B5076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5D46"/>
    <w:rsid w:val="00477674"/>
    <w:rsid w:val="0048303C"/>
    <w:rsid w:val="00485C43"/>
    <w:rsid w:val="00494448"/>
    <w:rsid w:val="004E67F5"/>
    <w:rsid w:val="00524A96"/>
    <w:rsid w:val="005265EA"/>
    <w:rsid w:val="00547FCA"/>
    <w:rsid w:val="00554004"/>
    <w:rsid w:val="005616FF"/>
    <w:rsid w:val="00570D29"/>
    <w:rsid w:val="005714EE"/>
    <w:rsid w:val="00574896"/>
    <w:rsid w:val="00581E22"/>
    <w:rsid w:val="00585DCD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33A6"/>
    <w:rsid w:val="00694861"/>
    <w:rsid w:val="006A0AAD"/>
    <w:rsid w:val="006B0054"/>
    <w:rsid w:val="006E66E0"/>
    <w:rsid w:val="006F16D3"/>
    <w:rsid w:val="006F732C"/>
    <w:rsid w:val="00702391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08B2"/>
    <w:rsid w:val="00801594"/>
    <w:rsid w:val="00801770"/>
    <w:rsid w:val="00814DA5"/>
    <w:rsid w:val="00870F01"/>
    <w:rsid w:val="00873B4E"/>
    <w:rsid w:val="008805E7"/>
    <w:rsid w:val="00880D3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B3A8A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51227"/>
    <w:rsid w:val="00E8011D"/>
    <w:rsid w:val="00E84B65"/>
    <w:rsid w:val="00E864BB"/>
    <w:rsid w:val="00E93220"/>
    <w:rsid w:val="00E96F63"/>
    <w:rsid w:val="00EE136F"/>
    <w:rsid w:val="00EE2606"/>
    <w:rsid w:val="00EE2CF1"/>
    <w:rsid w:val="00F042A5"/>
    <w:rsid w:val="00F14C20"/>
    <w:rsid w:val="00F55199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6933A6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6933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7">
    <w:name w:val="caption"/>
    <w:basedOn w:val="a"/>
    <w:next w:val="a"/>
    <w:semiHidden/>
    <w:unhideWhenUsed/>
    <w:qFormat/>
    <w:rsid w:val="006933A6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6933A6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0D476-C901-4D0E-BF8B-095E6C27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84</cp:revision>
  <cp:lastPrinted>2014-12-22T03:28:00Z</cp:lastPrinted>
  <dcterms:created xsi:type="dcterms:W3CDTF">2014-12-20T14:36:00Z</dcterms:created>
  <dcterms:modified xsi:type="dcterms:W3CDTF">2017-12-19T07:56:00Z</dcterms:modified>
</cp:coreProperties>
</file>